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90DE4" w14:textId="087248F2" w:rsidR="00EC2BE9" w:rsidRPr="00E51317" w:rsidRDefault="00EC2BE9">
      <w:pPr>
        <w:rPr>
          <w:rFonts w:ascii="Times New Roman" w:hAnsi="Times New Roman" w:cs="Times New Roman"/>
          <w:b/>
          <w:bCs/>
          <w:color w:val="202122"/>
          <w:sz w:val="28"/>
          <w:szCs w:val="28"/>
          <w:u w:val="double"/>
          <w:shd w:val="clear" w:color="auto" w:fill="FFFFFF"/>
        </w:rPr>
      </w:pPr>
      <w:r w:rsidRPr="00EC2BE9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                                         </w:t>
      </w:r>
      <w:r w:rsidRPr="00E51317">
        <w:rPr>
          <w:rFonts w:ascii="Times New Roman" w:hAnsi="Times New Roman" w:cs="Times New Roman"/>
          <w:b/>
          <w:bCs/>
          <w:color w:val="202122"/>
          <w:sz w:val="28"/>
          <w:szCs w:val="28"/>
          <w:u w:val="double"/>
          <w:shd w:val="clear" w:color="auto" w:fill="FFFFFF"/>
        </w:rPr>
        <w:t>MARCUS TULLIUS CICERO</w:t>
      </w:r>
    </w:p>
    <w:p w14:paraId="671FD11C" w14:textId="77777777" w:rsidR="00EC2BE9" w:rsidRDefault="00EC2BE9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42E43AE" w14:textId="7DAE9195" w:rsidR="00FD1308" w:rsidRPr="00E51317" w:rsidRDefault="00EC2BE9" w:rsidP="00E51317">
      <w:pPr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513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</w:t>
      </w:r>
      <w:r w:rsidR="007176D4" w:rsidRPr="00E513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E513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byl římský řečník, republikánský politik, filosof a spisovatel</w:t>
      </w:r>
      <w:r w:rsidRPr="00E51317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(106-43)</w:t>
      </w:r>
    </w:p>
    <w:p w14:paraId="2D6B3B80" w14:textId="2D14030E" w:rsidR="00EC2BE9" w:rsidRPr="00E51317" w:rsidRDefault="00EC2BE9" w:rsidP="00E51317">
      <w:pPr>
        <w:jc w:val="both"/>
        <w:rPr>
          <w:rFonts w:ascii="Times New Roman" w:hAnsi="Times New Roman" w:cs="Times New Roman"/>
          <w:sz w:val="24"/>
          <w:szCs w:val="24"/>
        </w:rPr>
      </w:pPr>
      <w:r w:rsidRPr="00E51317">
        <w:rPr>
          <w:rFonts w:ascii="Times New Roman" w:hAnsi="Times New Roman" w:cs="Times New Roman"/>
          <w:sz w:val="24"/>
          <w:szCs w:val="24"/>
        </w:rPr>
        <w:t>-</w:t>
      </w:r>
      <w:r w:rsidR="007176D4" w:rsidRPr="00E51317">
        <w:rPr>
          <w:rFonts w:ascii="Times New Roman" w:hAnsi="Times New Roman" w:cs="Times New Roman"/>
          <w:sz w:val="24"/>
          <w:szCs w:val="24"/>
        </w:rPr>
        <w:t xml:space="preserve"> veřejně vystupoval především u soudu</w:t>
      </w:r>
    </w:p>
    <w:p w14:paraId="73C608B9" w14:textId="3F0001AC" w:rsidR="007176D4" w:rsidRPr="00E51317" w:rsidRDefault="007176D4" w:rsidP="00E5131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1317">
        <w:rPr>
          <w:rFonts w:ascii="Times New Roman" w:hAnsi="Times New Roman" w:cs="Times New Roman"/>
          <w:sz w:val="24"/>
          <w:szCs w:val="24"/>
        </w:rPr>
        <w:t xml:space="preserve">- </w:t>
      </w: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</w:t>
      </w: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oku 70 př. Kr. se stal </w:t>
      </w:r>
      <w:proofErr w:type="spellStart"/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aedilem</w:t>
      </w:r>
      <w:proofErr w:type="spellEnd"/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kurulským a v roce 67 př. Kr. se stal městským </w:t>
      </w:r>
      <w:proofErr w:type="spellStart"/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praetorem</w:t>
      </w:r>
      <w:proofErr w:type="spellEnd"/>
    </w:p>
    <w:p w14:paraId="75D8B639" w14:textId="687463C8" w:rsidR="007176D4" w:rsidRPr="00E51317" w:rsidRDefault="007176D4" w:rsidP="00E5131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r</w:t>
      </w: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oku 58 př. Kr. musel odejít do vyhnanstv</w:t>
      </w: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í</w:t>
      </w:r>
    </w:p>
    <w:p w14:paraId="315ADEFE" w14:textId="6854B8C8" w:rsidR="007176D4" w:rsidRDefault="007176D4" w:rsidP="00E5131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po pokusu o útěk z Říma byl zabit, a jeho hlava a pravá ruka byly vystaveny na řečništi v</w:t>
      </w:r>
      <w:r w:rsid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Římě</w:t>
      </w:r>
    </w:p>
    <w:p w14:paraId="0E8EAE00" w14:textId="1541CA6B" w:rsidR="00E51317" w:rsidRDefault="00E51317" w:rsidP="00E5131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7FF24B8" w14:textId="32306303" w:rsidR="00E51317" w:rsidRDefault="00E51317" w:rsidP="00E5131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5533E77" w14:textId="51B36C1E" w:rsidR="00E51317" w:rsidRPr="00E51317" w:rsidRDefault="00E51317" w:rsidP="00E51317">
      <w:pPr>
        <w:jc w:val="both"/>
        <w:rPr>
          <w:rFonts w:ascii="Times New Roman" w:hAnsi="Times New Roman" w:cs="Times New Roman"/>
          <w:sz w:val="24"/>
          <w:szCs w:val="24"/>
        </w:rPr>
      </w:pPr>
      <w:r w:rsidRPr="00E51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Čerpala jsem z:</w:t>
      </w:r>
      <w:r w:rsidRPr="00E5131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Marcus </w:t>
        </w:r>
        <w:proofErr w:type="spellStart"/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>Tullius</w:t>
        </w:r>
        <w:proofErr w:type="spellEnd"/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Cicero životopis | Databáze knih (databazeknih.cz)</w:t>
        </w:r>
      </w:hyperlink>
    </w:p>
    <w:p w14:paraId="6B479B1B" w14:textId="04B9EB7F" w:rsidR="00E51317" w:rsidRPr="00E51317" w:rsidRDefault="00E51317" w:rsidP="00E51317">
      <w:pPr>
        <w:jc w:val="both"/>
        <w:rPr>
          <w:rFonts w:ascii="Times New Roman" w:hAnsi="Times New Roman" w:cs="Times New Roman"/>
          <w:sz w:val="24"/>
          <w:szCs w:val="24"/>
        </w:rPr>
      </w:pPr>
      <w:r w:rsidRPr="00E5131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hyperlink r:id="rId7" w:history="1"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Marcus </w:t>
        </w:r>
        <w:proofErr w:type="spellStart"/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>Tullius</w:t>
        </w:r>
        <w:proofErr w:type="spellEnd"/>
        <w:r w:rsidRPr="00E5131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Cicero – Wikipedie (wikipedia.org)</w:t>
        </w:r>
      </w:hyperlink>
    </w:p>
    <w:p w14:paraId="313C070D" w14:textId="66E74C65" w:rsidR="00E51317" w:rsidRDefault="00E51317" w:rsidP="00E51317">
      <w:pPr>
        <w:jc w:val="both"/>
      </w:pPr>
    </w:p>
    <w:p w14:paraId="526AB441" w14:textId="18F2D705" w:rsidR="00E51317" w:rsidRPr="00E51317" w:rsidRDefault="00E51317" w:rsidP="00E51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2FA093" wp14:editId="3930055D">
            <wp:extent cx="2378710" cy="3200400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1317" w:rsidRPr="00E5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06C68" w14:textId="77777777" w:rsidR="00B61272" w:rsidRDefault="00B61272" w:rsidP="00EC2BE9">
      <w:pPr>
        <w:spacing w:after="0" w:line="240" w:lineRule="auto"/>
      </w:pPr>
      <w:r>
        <w:separator/>
      </w:r>
    </w:p>
  </w:endnote>
  <w:endnote w:type="continuationSeparator" w:id="0">
    <w:p w14:paraId="08A280F6" w14:textId="77777777" w:rsidR="00B61272" w:rsidRDefault="00B61272" w:rsidP="00EC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411CE" w14:textId="77777777" w:rsidR="00B61272" w:rsidRDefault="00B61272" w:rsidP="00EC2BE9">
      <w:pPr>
        <w:spacing w:after="0" w:line="240" w:lineRule="auto"/>
      </w:pPr>
      <w:r>
        <w:separator/>
      </w:r>
    </w:p>
  </w:footnote>
  <w:footnote w:type="continuationSeparator" w:id="0">
    <w:p w14:paraId="41C611B8" w14:textId="77777777" w:rsidR="00B61272" w:rsidRDefault="00B61272" w:rsidP="00EC2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54"/>
    <w:rsid w:val="007176D4"/>
    <w:rsid w:val="00B61272"/>
    <w:rsid w:val="00E51317"/>
    <w:rsid w:val="00E61F54"/>
    <w:rsid w:val="00EC2BE9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9653"/>
  <w15:chartTrackingRefBased/>
  <w15:docId w15:val="{32597BE7-3C7F-41C7-BDA9-D36795A5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BE9"/>
  </w:style>
  <w:style w:type="paragraph" w:styleId="Zpat">
    <w:name w:val="footer"/>
    <w:basedOn w:val="Normln"/>
    <w:link w:val="ZpatChar"/>
    <w:uiPriority w:val="99"/>
    <w:unhideWhenUsed/>
    <w:rsid w:val="00EC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BE9"/>
  </w:style>
  <w:style w:type="character" w:styleId="Hypertextovodkaz">
    <w:name w:val="Hyperlink"/>
    <w:basedOn w:val="Standardnpsmoodstavce"/>
    <w:uiPriority w:val="99"/>
    <w:semiHidden/>
    <w:unhideWhenUsed/>
    <w:rsid w:val="00E51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Marcus_Tullius_Cicero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tabazeknih.cz/zivotopis/marcus-tullius-cicero-445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60CC0302C124784DF0AB77DC9C482" ma:contentTypeVersion="11" ma:contentTypeDescription="Vytvoří nový dokument" ma:contentTypeScope="" ma:versionID="30198b2e16218ead2aab7ee8f3013990">
  <xsd:schema xmlns:xsd="http://www.w3.org/2001/XMLSchema" xmlns:xs="http://www.w3.org/2001/XMLSchema" xmlns:p="http://schemas.microsoft.com/office/2006/metadata/properties" xmlns:ns2="bb295e58-eddf-42dd-9bed-1adc96a75bd0" xmlns:ns3="1bb4d00f-b510-4ba9-9620-d69b85d54c82" targetNamespace="http://schemas.microsoft.com/office/2006/metadata/properties" ma:root="true" ma:fieldsID="c9a170b5350181211fd8b582b2587dc4" ns2:_="" ns3:_="">
    <xsd:import namespace="bb295e58-eddf-42dd-9bed-1adc96a75bd0"/>
    <xsd:import namespace="1bb4d00f-b510-4ba9-9620-d69b85d5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5e58-eddf-42dd-9bed-1adc96a75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f7e42eeb-001d-416d-a198-36340e449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d00f-b510-4ba9-9620-d69b85d54c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17b3c3c-14a8-4ffd-9b51-529f86c0ec4e}" ma:internalName="TaxCatchAll" ma:showField="CatchAllData" ma:web="1bb4d00f-b510-4ba9-9620-d69b85d54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b4d00f-b510-4ba9-9620-d69b85d54c82" xsi:nil="true"/>
    <lcf76f155ced4ddcb4097134ff3c332f xmlns="bb295e58-eddf-42dd-9bed-1adc96a75b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F23A3-D225-4FCE-9DAE-54582CBFC248}"/>
</file>

<file path=customXml/itemProps2.xml><?xml version="1.0" encoding="utf-8"?>
<ds:datastoreItem xmlns:ds="http://schemas.openxmlformats.org/officeDocument/2006/customXml" ds:itemID="{2BA4DC17-2D6D-4FBF-AFCA-21A2B460A230}"/>
</file>

<file path=customXml/itemProps3.xml><?xml version="1.0" encoding="utf-8"?>
<ds:datastoreItem xmlns:ds="http://schemas.openxmlformats.org/officeDocument/2006/customXml" ds:itemID="{36623BFF-B253-4721-9177-62A0447B9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Latys</dc:creator>
  <cp:keywords/>
  <dc:description/>
  <cp:lastModifiedBy>Latys</cp:lastModifiedBy>
  <cp:revision>3</cp:revision>
  <dcterms:created xsi:type="dcterms:W3CDTF">2024-04-23T15:34:00Z</dcterms:created>
  <dcterms:modified xsi:type="dcterms:W3CDTF">2024-04-23T16:05:00Z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0x01010033460CC0302C124784DF0AB77DC9C482</vt:lpwstr>
  </property>
</Properties>
</file>